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"/>
        <w:ind w:left="118" w:right="0" w:firstLine="0"/>
        <w:jc w:val="left"/>
        <w:rPr>
          <w:rFonts w:ascii="黑体" w:hAnsi="黑体" w:eastAsia="黑体" w:cs="黑体"/>
          <w:sz w:val="22"/>
          <w:szCs w:val="22"/>
        </w:rPr>
      </w:pPr>
      <w:bookmarkStart w:id="1" w:name="_GoBack"/>
      <w:bookmarkEnd w:id="1"/>
      <w:bookmarkStart w:id="0" w:name="患病经历和有关情况说明"/>
      <w:bookmarkEnd w:id="0"/>
      <w:r>
        <w:rPr>
          <w:rFonts w:ascii="黑体" w:hAnsi="黑体" w:eastAsia="黑体" w:cs="黑体"/>
          <w:sz w:val="22"/>
          <w:szCs w:val="22"/>
        </w:rPr>
        <w:t>附件：患病经历和有关情况说明</w:t>
      </w: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11" w:line="240" w:lineRule="auto"/>
        <w:rPr>
          <w:rFonts w:ascii="黑体" w:hAnsi="黑体" w:eastAsia="黑体" w:cs="黑体"/>
          <w:sz w:val="29"/>
          <w:szCs w:val="29"/>
        </w:rPr>
      </w:pPr>
    </w:p>
    <w:p>
      <w:pPr>
        <w:spacing w:before="0" w:line="495" w:lineRule="exact"/>
        <w:ind w:left="2663" w:right="0" w:firstLine="0"/>
        <w:jc w:val="left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t>患病经历和有关情况说明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ascii="宋体" w:hAnsi="宋体" w:eastAsia="宋体" w:cs="宋体"/>
          <w:sz w:val="12"/>
          <w:szCs w:val="12"/>
        </w:rPr>
      </w:pPr>
    </w:p>
    <w:tbl>
      <w:tblPr>
        <w:tblStyle w:val="3"/>
        <w:tblW w:w="9871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364"/>
        <w:gridCol w:w="1361"/>
        <w:gridCol w:w="1361"/>
        <w:gridCol w:w="1361"/>
        <w:gridCol w:w="1361"/>
        <w:gridCol w:w="17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5"/>
              </w:tabs>
              <w:spacing w:before="146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病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名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398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有/无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23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治愈时间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2"/>
              </w:tabs>
              <w:spacing w:before="146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病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名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396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有/无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23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治愈时间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955"/>
              </w:tabs>
              <w:spacing w:before="146" w:line="240" w:lineRule="auto"/>
              <w:ind w:left="51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心脏病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精神病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23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高血压病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神经官能症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auto"/>
              <w:ind w:left="454" w:right="228" w:hanging="22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血液系统疾病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夜游症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结核病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auto"/>
              <w:ind w:left="143" w:right="149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w w:val="75"/>
                <w:sz w:val="22"/>
                <w:szCs w:val="22"/>
              </w:rPr>
              <w:t>精神活性物质滥用和依赖史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肺气肿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吸毒史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支气管扩张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结缔组织病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支气管哮喘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23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血吸虫病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23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胰腺疾病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23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血丝虫病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auto"/>
              <w:ind w:left="233" w:right="228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严重消化系统疾病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auto"/>
              <w:ind w:left="230" w:right="23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颅脑畸形颅脑损伤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急慢性肝炎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慢性骨髓炎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肝硬化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胆结石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23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恶性肿瘤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auto"/>
              <w:ind w:left="451" w:right="231" w:hanging="221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泌尿系统结石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急慢性肾炎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2"/>
              </w:tabs>
              <w:spacing w:before="146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病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肾功能异常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艾滋病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7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糖尿病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手术史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5"/>
              </w:tabs>
              <w:spacing w:before="146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甲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亢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严重外伤史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9" w:lineRule="auto"/>
              <w:ind w:left="454" w:right="120" w:hanging="332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内分泌系统疾病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2"/>
              </w:tabs>
              <w:spacing w:before="146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文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身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5"/>
              </w:tabs>
              <w:spacing w:before="146" w:line="240" w:lineRule="auto"/>
              <w:ind w:left="34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癫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痫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2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782"/>
              </w:tabs>
              <w:spacing w:before="146" w:line="240" w:lineRule="auto"/>
              <w:ind w:left="34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其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他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6" w:line="240" w:lineRule="auto"/>
              <w:ind w:left="12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有</w:t>
            </w:r>
            <w:r>
              <w:rPr>
                <w:rFonts w:ascii="Segoe UI Emoji" w:hAnsi="Segoe UI Emoji" w:eastAsia="Segoe UI Emoji" w:cs="Segoe UI Emoji"/>
                <w:sz w:val="22"/>
                <w:szCs w:val="22"/>
              </w:rPr>
              <w:t>□</w:t>
            </w:r>
            <w:r>
              <w:rPr>
                <w:rFonts w:ascii="宋体" w:hAnsi="宋体" w:eastAsia="宋体" w:cs="宋体"/>
                <w:sz w:val="22"/>
                <w:szCs w:val="22"/>
              </w:rPr>
              <w:t>无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23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考生承诺</w:t>
            </w:r>
          </w:p>
        </w:tc>
        <w:tc>
          <w:tcPr>
            <w:tcW w:w="85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4" w:line="240" w:lineRule="auto"/>
              <w:ind w:left="100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本人承诺，以上信息均真实、准确。如有不实，愿承担一切后果。</w:t>
            </w:r>
          </w:p>
          <w:p>
            <w:pPr>
              <w:pStyle w:val="7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sz w:val="29"/>
                <w:szCs w:val="29"/>
              </w:rPr>
            </w:pPr>
          </w:p>
          <w:p>
            <w:pPr>
              <w:pStyle w:val="7"/>
              <w:tabs>
                <w:tab w:val="left" w:pos="5160"/>
              </w:tabs>
              <w:spacing w:line="240" w:lineRule="auto"/>
              <w:ind w:left="4503" w:right="0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考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pacing w:val="-19"/>
                <w:sz w:val="22"/>
                <w:szCs w:val="22"/>
              </w:rPr>
              <w:t>生（签名）：</w:t>
            </w:r>
          </w:p>
          <w:p>
            <w:pPr>
              <w:pStyle w:val="7"/>
              <w:tabs>
                <w:tab w:val="left" w:pos="770"/>
                <w:tab w:val="left" w:pos="1538"/>
              </w:tabs>
              <w:spacing w:before="50" w:line="240" w:lineRule="auto"/>
              <w:ind w:right="69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z w:val="22"/>
                <w:szCs w:val="22"/>
              </w:rPr>
              <w:t>日</w:t>
            </w:r>
          </w:p>
        </w:tc>
      </w:tr>
    </w:tbl>
    <w:p/>
    <w:sectPr>
      <w:pgSz w:w="11910" w:h="16840"/>
      <w:pgMar w:top="100" w:right="94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3770F"/>
    <w:rsid w:val="120C1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8"/>
      <w:ind w:left="111"/>
    </w:pPr>
    <w:rPr>
      <w:rFonts w:ascii="仿宋" w:hAnsi="仿宋" w:eastAsia="仿宋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2019-06-25T09:50:00Z</dcterms:created>
  <dc:creator>风之客</dc:creator>
  <cp:lastModifiedBy>李尐朦</cp:lastModifiedBy>
  <dcterms:modified xsi:type="dcterms:W3CDTF">2019-06-25T01:52:40Z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2052-11.1.0.8661</vt:lpwstr>
  </property>
</Properties>
</file>