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ACB3" w14:textId="544DA034" w:rsidR="00E96315" w:rsidRPr="007B5BF2" w:rsidRDefault="00E96315" w:rsidP="00E96315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7B5BF2">
        <w:rPr>
          <w:rFonts w:ascii="FangSong" w:eastAsia="FangSong" w:hAnsi="FangSong" w:hint="eastAsia"/>
          <w:sz w:val="32"/>
          <w:szCs w:val="32"/>
        </w:rPr>
        <w:t>附件4：</w:t>
      </w:r>
    </w:p>
    <w:p w14:paraId="214D9182" w14:textId="67EDA61B" w:rsidR="00697C2A" w:rsidRPr="007B5BF2" w:rsidRDefault="00697C2A" w:rsidP="00647030">
      <w:pPr>
        <w:ind w:firstLineChars="200" w:firstLine="643"/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7B5BF2">
        <w:rPr>
          <w:rFonts w:ascii="FangSong" w:eastAsia="FangSong" w:hAnsi="FangSong" w:hint="eastAsia"/>
          <w:b/>
          <w:bCs/>
          <w:sz w:val="32"/>
          <w:szCs w:val="32"/>
        </w:rPr>
        <w:t>山东大学未来科学营课堂观摩</w:t>
      </w:r>
      <w:r w:rsidR="00074C34">
        <w:rPr>
          <w:rFonts w:ascii="FangSong" w:eastAsia="FangSong" w:hAnsi="FangSong" w:hint="eastAsia"/>
          <w:b/>
          <w:bCs/>
          <w:sz w:val="32"/>
          <w:szCs w:val="32"/>
        </w:rPr>
        <w:t>报名</w:t>
      </w:r>
    </w:p>
    <w:p w14:paraId="587A7936" w14:textId="15E1E2ED" w:rsidR="0014133E" w:rsidRPr="007B5BF2" w:rsidRDefault="00D7055E" w:rsidP="0045696B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7B5BF2">
        <w:rPr>
          <w:rFonts w:ascii="FangSong" w:eastAsia="FangSong" w:hAnsi="FangSong" w:hint="eastAsia"/>
          <w:sz w:val="28"/>
          <w:szCs w:val="28"/>
        </w:rPr>
        <w:t>为了让更多中学教师了解山东</w:t>
      </w:r>
      <w:r w:rsidRPr="007B5BF2">
        <w:rPr>
          <w:rFonts w:ascii="FangSong" w:eastAsia="FangSong" w:hAnsi="FangSong"/>
          <w:sz w:val="28"/>
          <w:szCs w:val="28"/>
        </w:rPr>
        <w:t>大学</w:t>
      </w:r>
      <w:r w:rsidRPr="007B5BF2">
        <w:rPr>
          <w:rFonts w:ascii="FangSong" w:eastAsia="FangSong" w:hAnsi="FangSong" w:hint="eastAsia"/>
          <w:sz w:val="28"/>
          <w:szCs w:val="28"/>
        </w:rPr>
        <w:t>未来科学营的学习方式，对研究性学习有更深入的感受，特在本次未来科学营中提供每营5名中学教师的课堂观摩名额</w:t>
      </w:r>
      <w:r w:rsidR="0014133E" w:rsidRPr="007B5BF2">
        <w:rPr>
          <w:rFonts w:ascii="FangSong" w:eastAsia="FangSong" w:hAnsi="FangSong" w:hint="eastAsia"/>
          <w:sz w:val="28"/>
          <w:szCs w:val="28"/>
        </w:rPr>
        <w:t>。</w:t>
      </w:r>
      <w:r w:rsidR="0045696B" w:rsidRPr="007B5BF2">
        <w:rPr>
          <w:rFonts w:ascii="FangSong" w:eastAsia="FangSong" w:hAnsi="FangSong" w:hint="eastAsia"/>
          <w:sz w:val="28"/>
          <w:szCs w:val="28"/>
        </w:rPr>
        <w:t>另在本次未来</w:t>
      </w:r>
      <w:r w:rsidR="007B5BF2">
        <w:rPr>
          <w:rFonts w:ascii="FangSong" w:eastAsia="FangSong" w:hAnsi="FangSong" w:hint="eastAsia"/>
          <w:sz w:val="28"/>
          <w:szCs w:val="28"/>
        </w:rPr>
        <w:t>科学营</w:t>
      </w:r>
      <w:r w:rsidR="0045696B" w:rsidRPr="007B5BF2">
        <w:rPr>
          <w:rFonts w:ascii="FangSong" w:eastAsia="FangSong" w:hAnsi="FangSong" w:hint="eastAsia"/>
          <w:sz w:val="28"/>
          <w:szCs w:val="28"/>
        </w:rPr>
        <w:t>课程全部结束后，将安排半天的线上教学研讨交流活动，具体时间另行通知。</w:t>
      </w:r>
    </w:p>
    <w:p w14:paraId="6EF12F64" w14:textId="59D50E5C" w:rsidR="00361C95" w:rsidRPr="00361C95" w:rsidRDefault="0045696B" w:rsidP="00361C95">
      <w:pPr>
        <w:ind w:firstLineChars="200" w:firstLine="560"/>
      </w:pPr>
      <w:r w:rsidRPr="007B5BF2">
        <w:rPr>
          <w:rFonts w:ascii="FangSong" w:eastAsia="FangSong" w:hAnsi="FangSong" w:hint="eastAsia"/>
          <w:sz w:val="28"/>
          <w:szCs w:val="28"/>
        </w:rPr>
        <w:t>欢迎有意向的老师报名参加，</w:t>
      </w:r>
      <w:proofErr w:type="gramStart"/>
      <w:r w:rsidRPr="007B5BF2">
        <w:rPr>
          <w:rFonts w:ascii="FangSong" w:eastAsia="FangSong" w:hAnsi="FangSong" w:hint="eastAsia"/>
          <w:sz w:val="28"/>
          <w:szCs w:val="28"/>
        </w:rPr>
        <w:t>报名请访问</w:t>
      </w:r>
      <w:proofErr w:type="gramEnd"/>
      <w:r w:rsidRPr="007B5BF2">
        <w:rPr>
          <w:rFonts w:ascii="FangSong" w:eastAsia="FangSong" w:hAnsi="FangSong" w:hint="eastAsia"/>
          <w:sz w:val="28"/>
          <w:szCs w:val="28"/>
        </w:rPr>
        <w:t>网址：</w:t>
      </w:r>
      <w:hyperlink r:id="rId6" w:history="1">
        <w:r w:rsidR="007B5BF2" w:rsidRPr="00720521">
          <w:rPr>
            <w:rStyle w:val="a7"/>
            <w:rFonts w:ascii="FangSong" w:eastAsia="FangSong" w:hAnsi="FangSong"/>
            <w:sz w:val="28"/>
            <w:szCs w:val="28"/>
          </w:rPr>
          <w:t>https://wj.qq.com/s2/7850915/68b2/</w:t>
        </w:r>
      </w:hyperlink>
      <w:r w:rsidR="00361C95">
        <w:rPr>
          <w:rStyle w:val="a7"/>
          <w:rFonts w:ascii="FangSong" w:eastAsia="FangSong" w:hAnsi="FangSong" w:hint="eastAsia"/>
          <w:sz w:val="28"/>
          <w:szCs w:val="28"/>
        </w:rPr>
        <w:t>，</w:t>
      </w:r>
      <w:r w:rsidR="00361C95" w:rsidRPr="00361C95">
        <w:rPr>
          <w:rFonts w:ascii="FangSong" w:eastAsia="FangSong" w:hAnsi="FangSong"/>
          <w:sz w:val="28"/>
          <w:szCs w:val="28"/>
        </w:rPr>
        <w:t>或扫描下方二维码</w:t>
      </w:r>
      <w:r w:rsidR="00361C95" w:rsidRPr="00361C95">
        <w:rPr>
          <w:rFonts w:ascii="FangSong" w:eastAsia="FangSong" w:hAnsi="FangSong" w:hint="eastAsia"/>
          <w:sz w:val="28"/>
          <w:szCs w:val="28"/>
        </w:rPr>
        <w:t>。</w:t>
      </w:r>
    </w:p>
    <w:p w14:paraId="74EB1C62" w14:textId="7AACC001" w:rsidR="00361C95" w:rsidRDefault="00361C95" w:rsidP="00361C95">
      <w:pPr>
        <w:ind w:firstLineChars="200" w:firstLine="600"/>
        <w:jc w:val="center"/>
        <w:rPr>
          <w:rFonts w:ascii="FangSong" w:eastAsia="FangSong" w:hAnsi="FangSong"/>
          <w:sz w:val="28"/>
          <w:szCs w:val="28"/>
        </w:rPr>
      </w:pPr>
      <w:r>
        <w:rPr>
          <w:noProof/>
          <w:sz w:val="30"/>
          <w:szCs w:val="30"/>
        </w:rPr>
        <w:drawing>
          <wp:inline distT="0" distB="0" distL="0" distR="0" wp14:anchorId="504ECF7D" wp14:editId="17E1A18C">
            <wp:extent cx="2587925" cy="2587925"/>
            <wp:effectExtent l="0" t="0" r="3175" b="3175"/>
            <wp:docPr id="1" name="图片 1" descr="D:\我的文档\桌面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桌面\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32" cy="259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016E" w14:textId="56C0B65B" w:rsidR="0045696B" w:rsidRPr="007B5BF2" w:rsidRDefault="0045696B" w:rsidP="00361C95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7B5BF2">
        <w:rPr>
          <w:rFonts w:ascii="FangSong" w:eastAsia="FangSong" w:hAnsi="FangSong" w:hint="eastAsia"/>
          <w:sz w:val="28"/>
          <w:szCs w:val="28"/>
        </w:rPr>
        <w:t>报名截止时间：</w:t>
      </w:r>
      <w:r w:rsidRPr="007B5BF2">
        <w:rPr>
          <w:rFonts w:ascii="FangSong" w:eastAsia="FangSong" w:hAnsi="FangSong"/>
          <w:sz w:val="28"/>
          <w:szCs w:val="28"/>
        </w:rPr>
        <w:t>202</w:t>
      </w:r>
      <w:r w:rsidRPr="007B5BF2">
        <w:rPr>
          <w:rFonts w:ascii="FangSong" w:eastAsia="FangSong" w:hAnsi="FangSong" w:hint="eastAsia"/>
          <w:sz w:val="28"/>
          <w:szCs w:val="28"/>
        </w:rPr>
        <w:t>1年1月2</w:t>
      </w:r>
      <w:r w:rsidR="007B5BF2">
        <w:rPr>
          <w:rFonts w:ascii="FangSong" w:eastAsia="FangSong" w:hAnsi="FangSong" w:hint="eastAsia"/>
          <w:sz w:val="28"/>
          <w:szCs w:val="28"/>
        </w:rPr>
        <w:t>8</w:t>
      </w:r>
      <w:r w:rsidRPr="007B5BF2">
        <w:rPr>
          <w:rFonts w:ascii="FangSong" w:eastAsia="FangSong" w:hAnsi="FangSong" w:hint="eastAsia"/>
          <w:sz w:val="28"/>
          <w:szCs w:val="28"/>
        </w:rPr>
        <w:t>日</w:t>
      </w:r>
      <w:r w:rsidRPr="007B5BF2">
        <w:rPr>
          <w:rFonts w:ascii="FangSong" w:eastAsia="FangSong" w:hAnsi="FangSong"/>
          <w:sz w:val="28"/>
          <w:szCs w:val="28"/>
        </w:rPr>
        <w:t>23</w:t>
      </w:r>
      <w:r w:rsidRPr="007B5BF2">
        <w:rPr>
          <w:rFonts w:ascii="FangSong" w:eastAsia="FangSong" w:hAnsi="FangSong" w:hint="eastAsia"/>
          <w:sz w:val="28"/>
          <w:szCs w:val="28"/>
        </w:rPr>
        <w:t>时</w:t>
      </w:r>
      <w:r w:rsidRPr="007B5BF2">
        <w:rPr>
          <w:rFonts w:ascii="FangSong" w:eastAsia="FangSong" w:hAnsi="FangSong"/>
          <w:sz w:val="28"/>
          <w:szCs w:val="28"/>
        </w:rPr>
        <w:t>59</w:t>
      </w:r>
      <w:r w:rsidRPr="007B5BF2">
        <w:rPr>
          <w:rFonts w:ascii="FangSong" w:eastAsia="FangSong" w:hAnsi="FangSong" w:hint="eastAsia"/>
          <w:sz w:val="28"/>
          <w:szCs w:val="28"/>
        </w:rPr>
        <w:t>分，我们将在审核后尽快与您联系。</w:t>
      </w:r>
    </w:p>
    <w:p w14:paraId="3C08B99E" w14:textId="77777777" w:rsidR="0045696B" w:rsidRPr="007B5BF2" w:rsidRDefault="0045696B" w:rsidP="0045696B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7B5BF2">
        <w:rPr>
          <w:rFonts w:ascii="FangSong" w:eastAsia="FangSong" w:hAnsi="FangSong" w:hint="eastAsia"/>
          <w:sz w:val="28"/>
          <w:szCs w:val="28"/>
        </w:rPr>
        <w:t>观摩要求：</w:t>
      </w:r>
    </w:p>
    <w:p w14:paraId="35C5C887" w14:textId="77777777" w:rsidR="0045696B" w:rsidRPr="007B5BF2" w:rsidRDefault="0045696B" w:rsidP="0045696B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7B5BF2">
        <w:rPr>
          <w:rFonts w:ascii="FangSong" w:eastAsia="FangSong" w:hAnsi="FangSong" w:hint="eastAsia"/>
          <w:sz w:val="28"/>
          <w:szCs w:val="28"/>
        </w:rPr>
        <w:t>1、上课期间请勿发言；</w:t>
      </w:r>
    </w:p>
    <w:p w14:paraId="51AD37D6" w14:textId="32495829" w:rsidR="0014133E" w:rsidRPr="007B5BF2" w:rsidRDefault="0045696B" w:rsidP="007B5BF2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7B5BF2">
        <w:rPr>
          <w:rFonts w:ascii="FangSong" w:eastAsia="FangSong" w:hAnsi="FangSong" w:hint="eastAsia"/>
          <w:sz w:val="28"/>
          <w:szCs w:val="28"/>
        </w:rPr>
        <w:t>2、报名审核通过后，请勿随意缺席课程。</w:t>
      </w:r>
    </w:p>
    <w:p w14:paraId="7D43F21E" w14:textId="77777777" w:rsidR="0014133E" w:rsidRPr="007B5BF2" w:rsidRDefault="0014133E" w:rsidP="0014133E">
      <w:pPr>
        <w:ind w:firstLineChars="200" w:firstLine="600"/>
        <w:rPr>
          <w:rFonts w:ascii="FangSong" w:eastAsia="FangSong" w:hAnsi="FangSong"/>
          <w:sz w:val="30"/>
          <w:szCs w:val="30"/>
        </w:rPr>
      </w:pPr>
    </w:p>
    <w:sectPr w:rsidR="0014133E" w:rsidRPr="007B5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FBAB" w14:textId="77777777" w:rsidR="00B92C6E" w:rsidRDefault="00B92C6E" w:rsidP="0045696B">
      <w:r>
        <w:separator/>
      </w:r>
    </w:p>
  </w:endnote>
  <w:endnote w:type="continuationSeparator" w:id="0">
    <w:p w14:paraId="464506B4" w14:textId="77777777" w:rsidR="00B92C6E" w:rsidRDefault="00B92C6E" w:rsidP="004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B7D8" w14:textId="77777777" w:rsidR="00B92C6E" w:rsidRDefault="00B92C6E" w:rsidP="0045696B">
      <w:r>
        <w:separator/>
      </w:r>
    </w:p>
  </w:footnote>
  <w:footnote w:type="continuationSeparator" w:id="0">
    <w:p w14:paraId="0F8EA91C" w14:textId="77777777" w:rsidR="00B92C6E" w:rsidRDefault="00B92C6E" w:rsidP="0045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83"/>
    <w:rsid w:val="00074C34"/>
    <w:rsid w:val="0014133E"/>
    <w:rsid w:val="00231553"/>
    <w:rsid w:val="00361C95"/>
    <w:rsid w:val="0037023C"/>
    <w:rsid w:val="0045696B"/>
    <w:rsid w:val="004F2BBF"/>
    <w:rsid w:val="00647030"/>
    <w:rsid w:val="00653283"/>
    <w:rsid w:val="00697C2A"/>
    <w:rsid w:val="006A0601"/>
    <w:rsid w:val="00793A9C"/>
    <w:rsid w:val="007B5BF2"/>
    <w:rsid w:val="00962AC6"/>
    <w:rsid w:val="00B92C6E"/>
    <w:rsid w:val="00BC2974"/>
    <w:rsid w:val="00D7055E"/>
    <w:rsid w:val="00E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E9799"/>
  <w15:chartTrackingRefBased/>
  <w15:docId w15:val="{EF760A77-9DB5-46CA-A274-4BAF031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96B"/>
    <w:rPr>
      <w:sz w:val="18"/>
      <w:szCs w:val="18"/>
    </w:rPr>
  </w:style>
  <w:style w:type="character" w:styleId="a7">
    <w:name w:val="Hyperlink"/>
    <w:basedOn w:val="a0"/>
    <w:uiPriority w:val="99"/>
    <w:unhideWhenUsed/>
    <w:rsid w:val="007B5BF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B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j.qq.com/s2/7850915/68b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邢建平</cp:lastModifiedBy>
  <cp:revision>11</cp:revision>
  <dcterms:created xsi:type="dcterms:W3CDTF">2021-01-15T08:18:00Z</dcterms:created>
  <dcterms:modified xsi:type="dcterms:W3CDTF">2021-01-18T01:28:00Z</dcterms:modified>
</cp:coreProperties>
</file>